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A3278" w14:textId="77777777" w:rsidR="00DB0078" w:rsidRDefault="00DB0078"/>
    <w:p w14:paraId="21AEDD91" w14:textId="07D7D10F" w:rsidR="00D27B0E" w:rsidRDefault="00D27B0E"/>
    <w:p w14:paraId="7D7BE444" w14:textId="6A7791BB" w:rsidR="00D27B0E" w:rsidRDefault="00D27B0E">
      <w:r>
        <w:t>Artist News.</w:t>
      </w:r>
    </w:p>
    <w:p w14:paraId="081E9924" w14:textId="49C698CC" w:rsidR="00D27B0E" w:rsidRDefault="00D27B0E">
      <w:r>
        <w:t>Well what an amazing time.</w:t>
      </w:r>
    </w:p>
    <w:p w14:paraId="62E0B51B" w14:textId="79FF4F3F" w:rsidR="00D27B0E" w:rsidRDefault="00D27B0E">
      <w:r>
        <w:t xml:space="preserve">People and Places at the Art Gallery of Ballarat Backspace Gallery was a fabulous event for Alan and </w:t>
      </w:r>
      <w:proofErr w:type="gramStart"/>
      <w:r>
        <w:t>myself</w:t>
      </w:r>
      <w:proofErr w:type="gramEnd"/>
      <w:r>
        <w:t xml:space="preserve">. </w:t>
      </w:r>
    </w:p>
    <w:p w14:paraId="52902B95" w14:textId="396E1C95" w:rsidR="00D27B0E" w:rsidRDefault="00D27B0E">
      <w:r>
        <w:t xml:space="preserve">Portraits heading of to their new homes. </w:t>
      </w:r>
    </w:p>
    <w:p w14:paraId="504B6236" w14:textId="112CB06E" w:rsidR="00D27B0E" w:rsidRDefault="00D27B0E">
      <w:r>
        <w:t xml:space="preserve">At the completion of the exhibition feeling as if I had made a sand Mandela as the portraits were taken of the wall. Realizing I shall never see this installation together again.  </w:t>
      </w:r>
    </w:p>
    <w:p w14:paraId="7A791611" w14:textId="0D5AF7C7" w:rsidR="00D27B0E" w:rsidRDefault="00D27B0E">
      <w:r>
        <w:t xml:space="preserve">Commissions have arisen out of these works. </w:t>
      </w:r>
      <w:proofErr w:type="gramStart"/>
      <w:r>
        <w:t>So</w:t>
      </w:r>
      <w:proofErr w:type="gramEnd"/>
      <w:r>
        <w:t xml:space="preserve"> the oil sketches continue.</w:t>
      </w:r>
    </w:p>
    <w:p w14:paraId="75E057B2" w14:textId="052785AB" w:rsidR="00D27B0E" w:rsidRDefault="00D27B0E">
      <w:r>
        <w:rPr>
          <w:noProof/>
        </w:rPr>
        <w:drawing>
          <wp:inline distT="0" distB="0" distL="0" distR="0" wp14:anchorId="65BF457E" wp14:editId="3BC81056">
            <wp:extent cx="5579110" cy="1892669"/>
            <wp:effectExtent l="0" t="0" r="2540" b="0"/>
            <wp:docPr id="1" name="Picture 1" descr="A room with white wal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2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614" cy="189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F9D1A" w14:textId="1B7AE030" w:rsidR="009E051B" w:rsidRDefault="009E051B"/>
    <w:p w14:paraId="53F760EF" w14:textId="2F3CA32D" w:rsidR="009E051B" w:rsidRDefault="009E051B">
      <w:r>
        <w:t>I have an exhibition called SHADES at the Convent Gallery Daylesford.</w:t>
      </w:r>
    </w:p>
    <w:p w14:paraId="444CC46F" w14:textId="570BC63D" w:rsidR="009E051B" w:rsidRDefault="009E051B">
      <w:r>
        <w:t xml:space="preserve">This has given me an opportunity to exhibit Drawings and Sculptures. </w:t>
      </w:r>
    </w:p>
    <w:p w14:paraId="79C107B8" w14:textId="163A8E1D" w:rsidR="009E051B" w:rsidRDefault="009E051B">
      <w:r>
        <w:t>I am delighted with the beautiful airy Gallery space that gives my work a sense of, as a friend said Elegance.</w:t>
      </w:r>
    </w:p>
    <w:p w14:paraId="5F6AA023" w14:textId="16C79D82" w:rsidR="009E051B" w:rsidRDefault="009E051B">
      <w:r>
        <w:t xml:space="preserve">My wonderful Web designer has been at doing her magic on my </w:t>
      </w:r>
      <w:r w:rsidRPr="007B1061">
        <w:rPr>
          <w:b/>
          <w:bCs/>
          <w:sz w:val="24"/>
          <w:szCs w:val="24"/>
        </w:rPr>
        <w:t>WWW</w:t>
      </w:r>
      <w:r w:rsidR="007B1061" w:rsidRPr="007B1061">
        <w:rPr>
          <w:b/>
          <w:bCs/>
          <w:sz w:val="24"/>
          <w:szCs w:val="24"/>
        </w:rPr>
        <w:t>.</w:t>
      </w:r>
      <w:r w:rsidRPr="007B1061">
        <w:rPr>
          <w:b/>
          <w:bCs/>
          <w:sz w:val="24"/>
          <w:szCs w:val="24"/>
        </w:rPr>
        <w:t xml:space="preserve"> alisonparkinson.com</w:t>
      </w:r>
    </w:p>
    <w:p w14:paraId="4329AE95" w14:textId="69A79012" w:rsidR="009E051B" w:rsidRDefault="009E051B">
      <w:r>
        <w:t xml:space="preserve"> </w:t>
      </w:r>
      <w:r w:rsidRPr="007B1061">
        <w:rPr>
          <w:b/>
          <w:bCs/>
        </w:rPr>
        <w:t>Shades</w:t>
      </w:r>
      <w:r>
        <w:t xml:space="preserve"> is visible </w:t>
      </w:r>
      <w:proofErr w:type="gramStart"/>
      <w:r>
        <w:t>on line</w:t>
      </w:r>
      <w:proofErr w:type="gramEnd"/>
      <w:r>
        <w:t>, especially on a PC</w:t>
      </w:r>
    </w:p>
    <w:p w14:paraId="02CE5ABA" w14:textId="5C4EECC9" w:rsidR="009E051B" w:rsidRDefault="009E051B">
      <w:r>
        <w:rPr>
          <w:noProof/>
        </w:rPr>
        <w:lastRenderedPageBreak/>
        <w:drawing>
          <wp:inline distT="0" distB="0" distL="0" distR="0" wp14:anchorId="0E2199EB" wp14:editId="1AC1AA7B">
            <wp:extent cx="4203645" cy="29718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D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823" cy="298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6DB9AF" wp14:editId="33A6884C">
            <wp:extent cx="5731510" cy="3804920"/>
            <wp:effectExtent l="0" t="0" r="2540" b="5080"/>
            <wp:docPr id="5" name="Picture 5" descr="A view of a liv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3842fi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ECA96" w14:textId="300EC817" w:rsidR="007B1061" w:rsidRDefault="007B1061"/>
    <w:p w14:paraId="75347029" w14:textId="77777777" w:rsidR="00573407" w:rsidRDefault="007B1061">
      <w:pPr>
        <w:rPr>
          <w:b/>
          <w:bCs/>
        </w:rPr>
      </w:pPr>
      <w:proofErr w:type="spellStart"/>
      <w:r w:rsidRPr="00573407">
        <w:rPr>
          <w:b/>
          <w:bCs/>
        </w:rPr>
        <w:t>Repertior</w:t>
      </w:r>
      <w:proofErr w:type="spellEnd"/>
      <w:r w:rsidRPr="00573407">
        <w:rPr>
          <w:b/>
          <w:bCs/>
        </w:rPr>
        <w:t xml:space="preserve"> Gallery and my Studio are now open on Saturdays 12pm – 4pm.</w:t>
      </w:r>
      <w:r w:rsidR="00573407" w:rsidRPr="00573407">
        <w:rPr>
          <w:b/>
          <w:bCs/>
        </w:rPr>
        <w:t xml:space="preserve"> </w:t>
      </w:r>
    </w:p>
    <w:p w14:paraId="4BF0B033" w14:textId="42C0B033" w:rsidR="007B1061" w:rsidRPr="00573407" w:rsidRDefault="00573407">
      <w:pPr>
        <w:rPr>
          <w:b/>
          <w:bCs/>
        </w:rPr>
      </w:pPr>
      <w:bookmarkStart w:id="0" w:name="_GoBack"/>
      <w:bookmarkEnd w:id="0"/>
      <w:r w:rsidRPr="00573407">
        <w:rPr>
          <w:b/>
          <w:bCs/>
        </w:rPr>
        <w:t>3149 Midland Highway Mount Prospect</w:t>
      </w:r>
    </w:p>
    <w:p w14:paraId="667FBCF3" w14:textId="3BBD4209" w:rsidR="007B1061" w:rsidRDefault="007B1061">
      <w:r>
        <w:t>Opportunity to talk art, look at what I am up to or perhaps talk about a commission for portrait or jewellery.</w:t>
      </w:r>
    </w:p>
    <w:p w14:paraId="13B14048" w14:textId="77777777" w:rsidR="007B1061" w:rsidRDefault="007B1061">
      <w:r>
        <w:t>Warm Wishes to you all,</w:t>
      </w:r>
    </w:p>
    <w:p w14:paraId="70D7A152" w14:textId="2794D4B7" w:rsidR="007B1061" w:rsidRDefault="007B1061">
      <w:r>
        <w:t>Alison</w:t>
      </w:r>
    </w:p>
    <w:sectPr w:rsidR="007B1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0E"/>
    <w:rsid w:val="00573407"/>
    <w:rsid w:val="007B1061"/>
    <w:rsid w:val="009E051B"/>
    <w:rsid w:val="00D27B0E"/>
    <w:rsid w:val="00DB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C3E88"/>
  <w15:chartTrackingRefBased/>
  <w15:docId w15:val="{2245B08E-DA99-4644-8066-2371D150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Parkinson</dc:creator>
  <cp:keywords/>
  <dc:description/>
  <cp:lastModifiedBy>Alison Parkinson</cp:lastModifiedBy>
  <cp:revision>2</cp:revision>
  <dcterms:created xsi:type="dcterms:W3CDTF">2019-09-28T01:02:00Z</dcterms:created>
  <dcterms:modified xsi:type="dcterms:W3CDTF">2019-09-28T01:31:00Z</dcterms:modified>
</cp:coreProperties>
</file>